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66" w:rsidRDefault="00E0114C">
      <w:r>
        <w:t>Sez. SAT Arco</w:t>
      </w:r>
      <w:proofErr w:type="gramStart"/>
      <w:r>
        <w:t xml:space="preserve">                                                                                             </w:t>
      </w:r>
      <w:proofErr w:type="gramEnd"/>
      <w:r>
        <w:t>Gruppo Ricerca Storica G. Cipelli</w:t>
      </w:r>
    </w:p>
    <w:p w:rsidR="00E0114C" w:rsidRDefault="00E0114C"/>
    <w:p w:rsidR="00E0114C" w:rsidRDefault="00E0114C" w:rsidP="00E011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Corno Battisti</w:t>
      </w:r>
    </w:p>
    <w:p w:rsidR="00E0114C" w:rsidRDefault="00E0114C" w:rsidP="00E0114C">
      <w:pPr>
        <w:jc w:val="center"/>
        <w:rPr>
          <w:sz w:val="52"/>
          <w:szCs w:val="52"/>
        </w:rPr>
      </w:pPr>
      <w:r>
        <w:rPr>
          <w:sz w:val="52"/>
          <w:szCs w:val="52"/>
        </w:rPr>
        <w:t>La spia di Vallarsa</w:t>
      </w:r>
    </w:p>
    <w:p w:rsidR="00E0114C" w:rsidRDefault="00E0114C" w:rsidP="00E0114C">
      <w:pPr>
        <w:jc w:val="center"/>
        <w:rPr>
          <w:sz w:val="36"/>
          <w:szCs w:val="36"/>
        </w:rPr>
      </w:pPr>
    </w:p>
    <w:p w:rsidR="00E0114C" w:rsidRDefault="00E0114C" w:rsidP="00E0114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 film </w:t>
      </w:r>
      <w:proofErr w:type="gramStart"/>
      <w:r>
        <w:rPr>
          <w:sz w:val="36"/>
          <w:szCs w:val="36"/>
        </w:rPr>
        <w:t>di</w:t>
      </w:r>
      <w:proofErr w:type="gramEnd"/>
    </w:p>
    <w:p w:rsidR="00E0114C" w:rsidRDefault="00E0114C" w:rsidP="00E0114C">
      <w:pPr>
        <w:jc w:val="center"/>
        <w:rPr>
          <w:sz w:val="36"/>
          <w:szCs w:val="36"/>
        </w:rPr>
      </w:pPr>
      <w:r>
        <w:rPr>
          <w:sz w:val="36"/>
          <w:szCs w:val="36"/>
        </w:rPr>
        <w:t>Mauro Zattera</w:t>
      </w:r>
    </w:p>
    <w:p w:rsidR="00E0114C" w:rsidRDefault="00E0114C" w:rsidP="00E0114C">
      <w:pPr>
        <w:jc w:val="center"/>
        <w:rPr>
          <w:sz w:val="36"/>
          <w:szCs w:val="36"/>
        </w:rPr>
      </w:pPr>
    </w:p>
    <w:p w:rsidR="00E0114C" w:rsidRDefault="00E0114C" w:rsidP="00E0114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>
            <wp:extent cx="6116320" cy="4893310"/>
            <wp:effectExtent l="0" t="0" r="508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spia di vallar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89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14C" w:rsidRDefault="00E0114C" w:rsidP="00E011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Venerdì 22 novembre 2013</w:t>
      </w:r>
    </w:p>
    <w:p w:rsidR="00E0114C" w:rsidRPr="00E0114C" w:rsidRDefault="00E0114C" w:rsidP="00E011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Presso la sede SAT di Arco ore 20.30</w:t>
      </w:r>
      <w:bookmarkStart w:id="0" w:name="_GoBack"/>
      <w:bookmarkEnd w:id="0"/>
    </w:p>
    <w:p w:rsidR="00E0114C" w:rsidRPr="00E0114C" w:rsidRDefault="00E0114C" w:rsidP="00E0114C">
      <w:pPr>
        <w:jc w:val="center"/>
        <w:rPr>
          <w:sz w:val="36"/>
          <w:szCs w:val="36"/>
        </w:rPr>
      </w:pPr>
    </w:p>
    <w:sectPr w:rsidR="00E0114C" w:rsidRPr="00E0114C" w:rsidSect="00E0114C">
      <w:pgSz w:w="11900" w:h="16840"/>
      <w:pgMar w:top="1417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4C"/>
    <w:rsid w:val="00D53866"/>
    <w:rsid w:val="00E0114C"/>
    <w:rsid w:val="00FB01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62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14C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011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14C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011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zattera</dc:creator>
  <cp:keywords/>
  <dc:description/>
  <cp:lastModifiedBy>mauro zattera</cp:lastModifiedBy>
  <cp:revision>1</cp:revision>
  <dcterms:created xsi:type="dcterms:W3CDTF">2013-11-18T17:31:00Z</dcterms:created>
  <dcterms:modified xsi:type="dcterms:W3CDTF">2013-11-18T17:40:00Z</dcterms:modified>
</cp:coreProperties>
</file>